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640" w:rsidRPr="00BF7640" w:rsidRDefault="00BF7640" w:rsidP="00BF764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BF7640" w:rsidRPr="00BF7640" w:rsidRDefault="00BF7640" w:rsidP="00BF764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alibri"/>
          <w:sz w:val="28"/>
          <w:szCs w:val="28"/>
          <w:lang w:eastAsia="ar-SA"/>
        </w:rPr>
        <w:t>ФОРМА</w:t>
      </w:r>
    </w:p>
    <w:p w:rsidR="00BF7640" w:rsidRPr="00BF7640" w:rsidRDefault="00BF7640" w:rsidP="00BF764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возникновении конфликта </w:t>
      </w:r>
    </w:p>
    <w:p w:rsidR="00BF7640" w:rsidRPr="00BF7640" w:rsidRDefault="00BF7640" w:rsidP="00BF764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или о возможности его возникновения</w:t>
      </w:r>
    </w:p>
    <w:p w:rsidR="00BF7640" w:rsidRPr="00BF7640" w:rsidRDefault="00BF7640" w:rsidP="00BF764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Cs w:val="20"/>
          <w:lang w:eastAsia="ar-SA"/>
        </w:rPr>
        <w:t xml:space="preserve">                                          </w:t>
      </w:r>
      <w:r w:rsidR="00022766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Главному врачу </w:t>
      </w:r>
    </w:p>
    <w:p w:rsidR="00022766" w:rsidRDefault="00022766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8"/>
          <w:szCs w:val="28"/>
          <w:lang w:eastAsia="ar-SA"/>
        </w:rPr>
      </w:pPr>
      <w:r>
        <w:rPr>
          <w:rFonts w:ascii="Times New Roman" w:eastAsia="Arial" w:hAnsi="Times New Roman" w:cs="Courier New"/>
          <w:sz w:val="28"/>
          <w:szCs w:val="28"/>
          <w:lang w:eastAsia="ar-SA"/>
        </w:rPr>
        <w:t>ГБУ РО «ГБ №1» в г. Волгодонске</w:t>
      </w:r>
    </w:p>
    <w:p w:rsidR="00022766" w:rsidRPr="00BF7640" w:rsidRDefault="00022766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8"/>
          <w:szCs w:val="28"/>
          <w:lang w:eastAsia="ar-SA"/>
        </w:rPr>
      </w:pPr>
      <w:r>
        <w:rPr>
          <w:rFonts w:ascii="Times New Roman" w:eastAsia="Arial" w:hAnsi="Times New Roman" w:cs="Courier New"/>
          <w:sz w:val="28"/>
          <w:szCs w:val="28"/>
          <w:lang w:eastAsia="ar-SA"/>
        </w:rPr>
        <w:t>В.Ю.Бачинскому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4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4"/>
          <w:szCs w:val="28"/>
          <w:lang w:eastAsia="ar-SA"/>
        </w:rPr>
        <w:t>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4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4"/>
          <w:szCs w:val="28"/>
          <w:lang w:eastAsia="ar-SA"/>
        </w:rPr>
        <w:t>(Ф.И.О.)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от_____________________________________________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4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4"/>
          <w:szCs w:val="28"/>
          <w:lang w:eastAsia="ar-SA"/>
        </w:rPr>
        <w:t>(Ф.И.О.)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4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4"/>
          <w:szCs w:val="28"/>
          <w:lang w:eastAsia="ar-SA"/>
        </w:rPr>
        <w:t>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ourier New"/>
          <w:sz w:val="28"/>
          <w:szCs w:val="20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0"/>
          <w:lang w:eastAsia="ar-SA"/>
        </w:rPr>
        <w:t xml:space="preserve">                                         (наименование должности с указанием структурного     подразделения службы, телефон)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ourier New"/>
          <w:sz w:val="20"/>
          <w:szCs w:val="20"/>
          <w:lang w:eastAsia="ar-SA"/>
        </w:rPr>
      </w:pP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УВЕДОМЛЕНИЕ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Times New Roman"/>
          <w:sz w:val="28"/>
          <w:szCs w:val="28"/>
          <w:lang w:eastAsia="ar-SA"/>
        </w:rPr>
        <w:t>о возникновении конфликта интересов или о возможности его возникновения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4"/>
          <w:szCs w:val="28"/>
          <w:lang w:eastAsia="ar-SA"/>
        </w:rPr>
      </w:pP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 сообщаю, что: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1._________________________________________________________________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__________________________________________________________________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2._________________________________________________________________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__________________________________________________________________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3._________________________________________________________________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(предложения по урегулированию конфликта интересов)</w:t>
      </w:r>
    </w:p>
    <w:p w:rsid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__________________________________________________________________</w:t>
      </w:r>
    </w:p>
    <w:p w:rsidR="00022766" w:rsidRDefault="00022766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</w:p>
    <w:p w:rsidR="00022766" w:rsidRDefault="00022766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</w:p>
    <w:p w:rsidR="00022766" w:rsidRPr="00BF7640" w:rsidRDefault="00022766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"__" _______________ 20____ г.</w:t>
      </w: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ab/>
      </w: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ab/>
        <w:t>______________________________</w:t>
      </w:r>
    </w:p>
    <w:p w:rsidR="00BF7640" w:rsidRPr="00BF7640" w:rsidRDefault="00BF7640" w:rsidP="00BF7640">
      <w:pPr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                                                                           (подпись, фамилии и инициалы)</w:t>
      </w: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ab/>
      </w:r>
    </w:p>
    <w:p w:rsidR="00BF7640" w:rsidRPr="00BF7640" w:rsidRDefault="00BF7640" w:rsidP="00BF764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17" w:rsidRPr="00BF7640" w:rsidRDefault="00022417" w:rsidP="00BF7640">
      <w:pPr>
        <w:autoSpaceDE w:val="0"/>
        <w:spacing w:after="0" w:line="240" w:lineRule="auto"/>
        <w:jc w:val="both"/>
      </w:pPr>
    </w:p>
    <w:sectPr w:rsidR="00022417" w:rsidRPr="00BF7640" w:rsidSect="00BF7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62"/>
    <w:rsid w:val="00022417"/>
    <w:rsid w:val="00022766"/>
    <w:rsid w:val="002D2762"/>
    <w:rsid w:val="00836896"/>
    <w:rsid w:val="00BF7640"/>
    <w:rsid w:val="00E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FEDF"/>
  <w15:chartTrackingRefBased/>
  <w15:docId w15:val="{DFCBEDF8-B14C-4D9B-92B3-45E65195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Персиянов Анатолий Михайлович</dc:creator>
  <cp:keywords/>
  <dc:description/>
  <cp:lastModifiedBy>Владимир Бачинский</cp:lastModifiedBy>
  <cp:revision>7</cp:revision>
  <cp:lastPrinted>2016-02-09T07:17:00Z</cp:lastPrinted>
  <dcterms:created xsi:type="dcterms:W3CDTF">2016-02-08T07:13:00Z</dcterms:created>
  <dcterms:modified xsi:type="dcterms:W3CDTF">2023-05-26T13:13:00Z</dcterms:modified>
</cp:coreProperties>
</file>